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3A" w:rsidRDefault="002F79CF" w:rsidP="002F7178">
      <w:pPr>
        <w:autoSpaceDE w:val="0"/>
        <w:autoSpaceDN w:val="0"/>
        <w:spacing w:beforeLines="50" w:afterLines="50"/>
        <w:jc w:val="distribute"/>
        <w:rPr>
          <w:rFonts w:ascii="hakuyoxingshu7000" w:eastAsia="hakuyoxingshu7000" w:hAnsi="hakuyoxingshu7000" w:cs="hakuyoxingshu7000"/>
          <w:b/>
          <w:bCs/>
          <w:color w:val="FF0000"/>
          <w:sz w:val="72"/>
          <w:szCs w:val="72"/>
          <w:lang w:val="zh-CN"/>
        </w:rPr>
      </w:pPr>
      <w:r>
        <w:rPr>
          <w:rFonts w:ascii="hakuyoxingshu7000" w:eastAsia="hakuyoxingshu7000" w:hAnsi="hakuyoxingshu7000" w:cs="hakuyoxingshu7000" w:hint="eastAsia"/>
          <w:b/>
          <w:bCs/>
          <w:color w:val="FF0000"/>
          <w:sz w:val="72"/>
          <w:szCs w:val="72"/>
          <w:lang w:val="zh-CN"/>
        </w:rPr>
        <w:t>福建工程学院设计学院</w:t>
      </w:r>
    </w:p>
    <w:p w:rsidR="0057703A" w:rsidRDefault="002F79CF">
      <w:pPr>
        <w:spacing w:line="560" w:lineRule="exact"/>
        <w:jc w:val="center"/>
        <w:rPr>
          <w:rFonts w:ascii="宋体" w:hAnsi="宋体" w:cs="宋体"/>
          <w:b/>
          <w:bCs/>
          <w:color w:val="FF0000"/>
          <w:kern w:val="36"/>
          <w:sz w:val="52"/>
          <w:szCs w:val="5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工院设计〔2019〕 </w:t>
      </w:r>
      <w:r w:rsidR="004E501C"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号</w:t>
      </w:r>
      <w:r w:rsidR="001850BC">
        <w:rPr>
          <w:rFonts w:ascii="宋体" w:hAnsi="宋体" w:cs="宋体"/>
          <w:b/>
          <w:bCs/>
          <w:color w:val="FF0000"/>
          <w:kern w:val="36"/>
          <w:sz w:val="52"/>
          <w:szCs w:val="5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pt;margin-top:29.7pt;width:411.75pt;height:1.5pt;z-index:251660288;mso-position-horizontal-relative:text;mso-position-vertical-relative:text" o:connectortype="straight" strokecolor="red" strokeweight="3pt"/>
        </w:pict>
      </w:r>
    </w:p>
    <w:p w:rsidR="0057703A" w:rsidRDefault="002F79CF" w:rsidP="002F7178">
      <w:pPr>
        <w:spacing w:beforeLines="100" w:afterLines="100" w:line="560" w:lineRule="exact"/>
        <w:ind w:leftChars="-85" w:left="-178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黑体" w:eastAsia="黑体" w:hint="eastAsia"/>
          <w:color w:val="000000"/>
          <w:sz w:val="36"/>
          <w:szCs w:val="36"/>
        </w:rPr>
        <w:t xml:space="preserve"> </w:t>
      </w:r>
      <w:r>
        <w:rPr>
          <w:rFonts w:ascii="Arial" w:hAnsi="Arial" w:cs="Arial" w:hint="eastAsia"/>
          <w:b/>
          <w:bCs/>
          <w:color w:val="000000"/>
          <w:kern w:val="36"/>
          <w:sz w:val="32"/>
          <w:szCs w:val="32"/>
        </w:rPr>
        <w:t>关于调整设计学院创新创业教育领导小组的决定</w:t>
      </w:r>
    </w:p>
    <w:p w:rsidR="0057703A" w:rsidRDefault="002F79CF">
      <w:pPr>
        <w:widowControl/>
        <w:shd w:val="clear" w:color="auto" w:fill="FFFFFF"/>
        <w:spacing w:line="520" w:lineRule="exact"/>
        <w:ind w:firstLine="640"/>
        <w:rPr>
          <w:rFonts w:ascii="宋体" w:hAnsi="宋体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  <w:shd w:val="clear" w:color="auto" w:fill="FFFFFF"/>
        </w:rPr>
        <w:t>为贯彻落实《关于调整创新创业教育学院组织架构职能和组成成员的通知》（闽工院双创【2018】2号），深化创新创业教育工作，进一步健全我院创新创业教育工作。经学院党政联席会议</w:t>
      </w:r>
      <w:r>
        <w:rPr>
          <w:rFonts w:ascii="宋体" w:hAnsi="宋体" w:cs="仿宋_GB2312"/>
          <w:color w:val="000000"/>
          <w:kern w:val="0"/>
          <w:sz w:val="28"/>
          <w:szCs w:val="28"/>
          <w:shd w:val="clear" w:color="auto" w:fill="FFFFFF"/>
        </w:rPr>
        <w:t>研究，</w:t>
      </w:r>
      <w:r>
        <w:rPr>
          <w:rFonts w:ascii="宋体" w:hAnsi="宋体" w:cs="仿宋_GB2312" w:hint="eastAsia"/>
          <w:color w:val="000000"/>
          <w:kern w:val="0"/>
          <w:sz w:val="28"/>
          <w:szCs w:val="28"/>
          <w:shd w:val="clear" w:color="auto" w:fill="FFFFFF"/>
        </w:rPr>
        <w:t>决定调整设计学院创新创业教育领导小组</w:t>
      </w:r>
      <w:r>
        <w:rPr>
          <w:rFonts w:ascii="宋体" w:hAnsi="宋体" w:cs="仿宋_GB2312"/>
          <w:color w:val="000000"/>
          <w:kern w:val="0"/>
          <w:sz w:val="28"/>
          <w:szCs w:val="28"/>
          <w:shd w:val="clear" w:color="auto" w:fill="FFFFFF"/>
        </w:rPr>
        <w:t>，</w:t>
      </w:r>
      <w:r>
        <w:rPr>
          <w:rFonts w:ascii="宋体" w:hAnsi="宋体" w:cs="仿宋_GB2312" w:hint="eastAsia"/>
          <w:color w:val="000000"/>
          <w:kern w:val="0"/>
          <w:sz w:val="28"/>
          <w:szCs w:val="28"/>
          <w:shd w:val="clear" w:color="auto" w:fill="FFFFFF"/>
        </w:rPr>
        <w:t>组成成员名单</w:t>
      </w:r>
      <w:r>
        <w:rPr>
          <w:rFonts w:ascii="宋体" w:hAnsi="宋体" w:cs="仿宋_GB2312"/>
          <w:color w:val="000000"/>
          <w:kern w:val="0"/>
          <w:sz w:val="28"/>
          <w:szCs w:val="28"/>
          <w:shd w:val="clear" w:color="auto" w:fill="FFFFFF"/>
        </w:rPr>
        <w:t>如下</w:t>
      </w:r>
      <w:r>
        <w:rPr>
          <w:rFonts w:ascii="宋体" w:hAnsi="宋体" w:cs="仿宋_GB2312" w:hint="eastAsia"/>
          <w:color w:val="000000"/>
          <w:kern w:val="0"/>
          <w:sz w:val="28"/>
          <w:szCs w:val="28"/>
          <w:shd w:val="clear" w:color="auto" w:fill="FFFFFF"/>
        </w:rPr>
        <w:t>：</w:t>
      </w:r>
    </w:p>
    <w:p w:rsidR="0057703A" w:rsidRDefault="002F79CF">
      <w:pPr>
        <w:widowControl/>
        <w:shd w:val="clear" w:color="auto" w:fill="FFFFFF"/>
        <w:spacing w:line="520" w:lineRule="exact"/>
        <w:ind w:left="640"/>
        <w:rPr>
          <w:rFonts w:ascii="宋体" w:hAnsi="宋体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  <w:shd w:val="clear" w:color="auto" w:fill="FFFFFF"/>
        </w:rPr>
        <w:t>组  长</w:t>
      </w:r>
      <w:r>
        <w:rPr>
          <w:rFonts w:ascii="宋体" w:hAnsi="宋体" w:cs="仿宋_GB2312"/>
          <w:color w:val="000000"/>
          <w:kern w:val="0"/>
          <w:sz w:val="28"/>
          <w:szCs w:val="28"/>
          <w:shd w:val="clear" w:color="auto" w:fill="FFFFFF"/>
        </w:rPr>
        <w:t>：</w:t>
      </w:r>
      <w:r>
        <w:rPr>
          <w:rFonts w:ascii="宋体" w:hAnsi="宋体" w:cs="仿宋_GB2312" w:hint="eastAsia"/>
          <w:color w:val="000000"/>
          <w:kern w:val="0"/>
          <w:sz w:val="28"/>
          <w:szCs w:val="28"/>
          <w:shd w:val="clear" w:color="auto" w:fill="FFFFFF"/>
        </w:rPr>
        <w:t>管倖生</w:t>
      </w:r>
    </w:p>
    <w:p w:rsidR="0057703A" w:rsidRDefault="002F79CF">
      <w:pPr>
        <w:widowControl/>
        <w:shd w:val="clear" w:color="auto" w:fill="FFFFFF"/>
        <w:spacing w:line="520" w:lineRule="exact"/>
        <w:ind w:left="640"/>
        <w:rPr>
          <w:rFonts w:ascii="宋体" w:hAnsi="宋体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  <w:shd w:val="clear" w:color="auto" w:fill="FFFFFF"/>
        </w:rPr>
        <w:t xml:space="preserve">副组长：黄东海（常务）   范  洁  </w:t>
      </w:r>
    </w:p>
    <w:p w:rsidR="0057703A" w:rsidRDefault="002F79CF">
      <w:pPr>
        <w:widowControl/>
        <w:shd w:val="clear" w:color="auto" w:fill="FFFFFF"/>
        <w:spacing w:line="520" w:lineRule="exact"/>
        <w:ind w:firstLine="640"/>
        <w:rPr>
          <w:rFonts w:ascii="宋体" w:hAnsi="宋体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  <w:shd w:val="clear" w:color="auto" w:fill="FFFFFF"/>
        </w:rPr>
        <w:t>成  员（按姓氏笔画顺序排列）：</w:t>
      </w:r>
    </w:p>
    <w:p w:rsidR="0057703A" w:rsidRDefault="002F79CF">
      <w:pPr>
        <w:widowControl/>
        <w:shd w:val="clear" w:color="auto" w:fill="FFFFFF"/>
        <w:spacing w:line="520" w:lineRule="exact"/>
        <w:ind w:firstLine="640"/>
        <w:rPr>
          <w:rFonts w:ascii="宋体" w:hAnsi="宋体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  <w:shd w:val="clear" w:color="auto" w:fill="FFFFFF"/>
        </w:rPr>
        <w:t>王秋艳      苏丽凤        吴正仲       邱志荣</w:t>
      </w:r>
    </w:p>
    <w:p w:rsidR="0057703A" w:rsidRDefault="002F79CF">
      <w:pPr>
        <w:widowControl/>
        <w:shd w:val="clear" w:color="auto" w:fill="FFFFFF"/>
        <w:spacing w:line="520" w:lineRule="exact"/>
        <w:ind w:firstLine="640"/>
        <w:rPr>
          <w:rFonts w:ascii="宋体" w:hAnsi="宋体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  <w:shd w:val="clear" w:color="auto" w:fill="FFFFFF"/>
        </w:rPr>
        <w:t>陈亚峰      陈建华        林国平       林建德</w:t>
      </w:r>
    </w:p>
    <w:p w:rsidR="0057703A" w:rsidRDefault="002F79CF">
      <w:pPr>
        <w:widowControl/>
        <w:shd w:val="clear" w:color="auto" w:fill="FFFFFF"/>
        <w:spacing w:line="520" w:lineRule="exact"/>
        <w:ind w:firstLine="640"/>
        <w:rPr>
          <w:rFonts w:ascii="宋体" w:hAnsi="宋体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  <w:shd w:val="clear" w:color="auto" w:fill="FFFFFF"/>
        </w:rPr>
        <w:t>胡志雄      黄恩武        曾祥远       颜雪洋</w:t>
      </w:r>
    </w:p>
    <w:p w:rsidR="0057703A" w:rsidRDefault="002F79CF">
      <w:pPr>
        <w:widowControl/>
        <w:shd w:val="clear" w:color="auto" w:fill="FFFFFF"/>
        <w:spacing w:line="520" w:lineRule="exact"/>
        <w:ind w:firstLine="640"/>
        <w:rPr>
          <w:rFonts w:ascii="宋体" w:hAnsi="宋体" w:cs="宋体"/>
          <w:color w:val="FF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  <w:shd w:val="clear" w:color="auto" w:fill="FFFFFF"/>
        </w:rPr>
        <w:t>薛小敏      魏  峰</w:t>
      </w:r>
    </w:p>
    <w:p w:rsidR="0057703A" w:rsidRDefault="0057703A">
      <w:pPr>
        <w:spacing w:line="520" w:lineRule="exact"/>
        <w:ind w:rightChars="-244" w:right="-512" w:firstLineChars="2000" w:firstLine="5600"/>
        <w:rPr>
          <w:rFonts w:ascii="宋体" w:hAnsi="宋体"/>
          <w:bCs/>
          <w:sz w:val="28"/>
          <w:szCs w:val="28"/>
        </w:rPr>
      </w:pPr>
    </w:p>
    <w:p w:rsidR="0057703A" w:rsidRDefault="002F79CF">
      <w:pPr>
        <w:spacing w:line="520" w:lineRule="exact"/>
        <w:ind w:rightChars="-244" w:right="-512" w:firstLineChars="2000" w:firstLine="560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福建工程学院设计学院</w:t>
      </w:r>
    </w:p>
    <w:p w:rsidR="0057703A" w:rsidRDefault="002F79CF">
      <w:pPr>
        <w:spacing w:line="520" w:lineRule="exact"/>
        <w:ind w:rightChars="-244" w:right="-512" w:firstLineChars="300" w:firstLine="840"/>
        <w:jc w:val="center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                            2019年01月08日</w:t>
      </w:r>
    </w:p>
    <w:p w:rsidR="0057703A" w:rsidRDefault="0057703A">
      <w:pPr>
        <w:spacing w:line="6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57703A" w:rsidRDefault="002F79CF">
      <w:pPr>
        <w:spacing w:line="6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主题词：调整  创新创业  教育   领导小组               </w:t>
      </w:r>
    </w:p>
    <w:p w:rsidR="0057703A" w:rsidRDefault="001850BC">
      <w:pPr>
        <w:spacing w:line="6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pict>
          <v:shape id="_x0000_s1028" type="#_x0000_t32" style="position:absolute;left:0;text-align:left;margin-left:2.05pt;margin-top:3.1pt;width:414.2pt;height:0;z-index:251662336" o:connectortype="straight"/>
        </w:pict>
      </w:r>
      <w:r w:rsidR="002F79CF">
        <w:rPr>
          <w:rFonts w:ascii="仿宋_GB2312" w:eastAsia="仿宋_GB2312" w:hAnsi="仿宋_GB2312" w:cs="仿宋_GB2312" w:hint="eastAsia"/>
          <w:sz w:val="30"/>
          <w:szCs w:val="30"/>
        </w:rPr>
        <w:t xml:space="preserve">主  送：各单位                                         </w:t>
      </w:r>
    </w:p>
    <w:p w:rsidR="0057703A" w:rsidRDefault="002F79CF">
      <w:pPr>
        <w:spacing w:line="60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抄  送：创新创业教育学院、院党政领导、存档                        </w:t>
      </w:r>
    </w:p>
    <w:p w:rsidR="0057703A" w:rsidRDefault="001850BC">
      <w:pPr>
        <w:spacing w:line="600" w:lineRule="exact"/>
        <w:ind w:rightChars="-241" w:right="-506"/>
        <w:rPr>
          <w:rFonts w:ascii="仿宋_GB2312" w:eastAsia="仿宋_GB2312" w:hAnsi="宋体"/>
          <w:sz w:val="28"/>
          <w:szCs w:val="28"/>
        </w:rPr>
      </w:pPr>
      <w:r w:rsidRPr="001850BC">
        <w:rPr>
          <w:rFonts w:ascii="仿宋_GB2312" w:eastAsia="仿宋_GB2312" w:hAnsi="仿宋_GB2312" w:cs="仿宋_GB2312"/>
          <w:sz w:val="30"/>
          <w:szCs w:val="30"/>
        </w:rPr>
        <w:pict>
          <v:shape id="_x0000_s1029" type="#_x0000_t32" style="position:absolute;left:0;text-align:left;margin-left:2.05pt;margin-top:29.6pt;width:414.2pt;height:0;z-index:251663360" o:connectortype="straight"/>
        </w:pict>
      </w:r>
      <w:r w:rsidRPr="001850BC">
        <w:rPr>
          <w:rFonts w:ascii="仿宋_GB2312" w:eastAsia="仿宋_GB2312" w:hAnsi="仿宋_GB2312" w:cs="仿宋_GB2312"/>
          <w:sz w:val="30"/>
          <w:szCs w:val="30"/>
        </w:rPr>
        <w:pict>
          <v:shape id="_x0000_s1030" type="#_x0000_t32" style="position:absolute;left:0;text-align:left;margin-left:2.05pt;margin-top:3.35pt;width:414.2pt;height:0;z-index:251664384" o:connectortype="straight"/>
        </w:pict>
      </w:r>
      <w:r w:rsidR="002F79CF">
        <w:rPr>
          <w:rFonts w:ascii="仿宋_GB2312" w:eastAsia="仿宋_GB2312" w:hAnsi="仿宋_GB2312" w:cs="仿宋_GB2312" w:hint="eastAsia"/>
          <w:sz w:val="30"/>
          <w:szCs w:val="30"/>
        </w:rPr>
        <w:t>福建工程学院设计学院                 2019年1月8</w:t>
      </w:r>
      <w:bookmarkStart w:id="0" w:name="_GoBack"/>
      <w:bookmarkEnd w:id="0"/>
      <w:r w:rsidR="002F79CF">
        <w:rPr>
          <w:rFonts w:ascii="仿宋_GB2312" w:eastAsia="仿宋_GB2312" w:hAnsi="仿宋_GB2312" w:cs="仿宋_GB2312" w:hint="eastAsia"/>
          <w:sz w:val="30"/>
          <w:szCs w:val="30"/>
        </w:rPr>
        <w:t xml:space="preserve">日印 </w:t>
      </w:r>
    </w:p>
    <w:sectPr w:rsidR="0057703A" w:rsidSect="00577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kuyoxingshu7000">
    <w:panose1 w:val="02000600000000000000"/>
    <w:charset w:val="86"/>
    <w:family w:val="auto"/>
    <w:pitch w:val="variable"/>
    <w:sig w:usb0="F7FFAFFF" w:usb1="E9DFFFFF" w:usb2="0000003F" w:usb3="00000000" w:csb0="003F00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6290E"/>
    <w:rsid w:val="000164D2"/>
    <w:rsid w:val="00055306"/>
    <w:rsid w:val="0006290E"/>
    <w:rsid w:val="00091D27"/>
    <w:rsid w:val="000A02E1"/>
    <w:rsid w:val="000E68A3"/>
    <w:rsid w:val="00123785"/>
    <w:rsid w:val="00150F02"/>
    <w:rsid w:val="001850BC"/>
    <w:rsid w:val="001E6347"/>
    <w:rsid w:val="00255FF1"/>
    <w:rsid w:val="00256417"/>
    <w:rsid w:val="00270D79"/>
    <w:rsid w:val="002B4202"/>
    <w:rsid w:val="002B75C5"/>
    <w:rsid w:val="002D0C98"/>
    <w:rsid w:val="002F7178"/>
    <w:rsid w:val="002F79CF"/>
    <w:rsid w:val="00313E07"/>
    <w:rsid w:val="00384BB2"/>
    <w:rsid w:val="003962FA"/>
    <w:rsid w:val="0042758B"/>
    <w:rsid w:val="0044009A"/>
    <w:rsid w:val="00455230"/>
    <w:rsid w:val="004A4F27"/>
    <w:rsid w:val="004E501C"/>
    <w:rsid w:val="005601AC"/>
    <w:rsid w:val="0057703A"/>
    <w:rsid w:val="00624FD9"/>
    <w:rsid w:val="00694765"/>
    <w:rsid w:val="0072619F"/>
    <w:rsid w:val="007C54AE"/>
    <w:rsid w:val="007C7EE3"/>
    <w:rsid w:val="007F3E03"/>
    <w:rsid w:val="008275DE"/>
    <w:rsid w:val="00865DA6"/>
    <w:rsid w:val="008737B9"/>
    <w:rsid w:val="00875F59"/>
    <w:rsid w:val="00906BA4"/>
    <w:rsid w:val="00A22DC7"/>
    <w:rsid w:val="00B61DEF"/>
    <w:rsid w:val="00B81CF5"/>
    <w:rsid w:val="00B95DB7"/>
    <w:rsid w:val="00BE6672"/>
    <w:rsid w:val="00BF19CE"/>
    <w:rsid w:val="00C30527"/>
    <w:rsid w:val="00C52A38"/>
    <w:rsid w:val="00C937EF"/>
    <w:rsid w:val="00CD48FD"/>
    <w:rsid w:val="00CE2820"/>
    <w:rsid w:val="00D319E2"/>
    <w:rsid w:val="00D621CB"/>
    <w:rsid w:val="00DD0F16"/>
    <w:rsid w:val="00DE0EFE"/>
    <w:rsid w:val="00E41D1F"/>
    <w:rsid w:val="00F1644B"/>
    <w:rsid w:val="00F64CF7"/>
    <w:rsid w:val="00F7348A"/>
    <w:rsid w:val="00FB4D94"/>
    <w:rsid w:val="00FF4C4A"/>
    <w:rsid w:val="01A35DF9"/>
    <w:rsid w:val="065E4CFF"/>
    <w:rsid w:val="0C07087C"/>
    <w:rsid w:val="166477A3"/>
    <w:rsid w:val="185043A3"/>
    <w:rsid w:val="37184723"/>
    <w:rsid w:val="43146C4D"/>
    <w:rsid w:val="47D41E38"/>
    <w:rsid w:val="48B82D12"/>
    <w:rsid w:val="4B7F3A63"/>
    <w:rsid w:val="5A2A7FB6"/>
    <w:rsid w:val="5E980AF9"/>
    <w:rsid w:val="6128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3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rsid w:val="0057703A"/>
    <w:pPr>
      <w:spacing w:after="120"/>
    </w:pPr>
  </w:style>
  <w:style w:type="paragraph" w:styleId="a4">
    <w:name w:val="footer"/>
    <w:basedOn w:val="a"/>
    <w:link w:val="Char"/>
    <w:uiPriority w:val="99"/>
    <w:unhideWhenUsed/>
    <w:qFormat/>
    <w:rsid w:val="00577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577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57703A"/>
    <w:rPr>
      <w:color w:val="000000"/>
      <w:u w:val="none"/>
    </w:rPr>
  </w:style>
  <w:style w:type="character" w:styleId="a7">
    <w:name w:val="Hyperlink"/>
    <w:basedOn w:val="a0"/>
    <w:uiPriority w:val="99"/>
    <w:unhideWhenUsed/>
    <w:qFormat/>
    <w:rsid w:val="0057703A"/>
    <w:rPr>
      <w:color w:val="000000"/>
      <w:u w:val="none"/>
    </w:rPr>
  </w:style>
  <w:style w:type="character" w:customStyle="1" w:styleId="Char0">
    <w:name w:val="页眉 Char"/>
    <w:basedOn w:val="a0"/>
    <w:link w:val="a5"/>
    <w:uiPriority w:val="99"/>
    <w:qFormat/>
    <w:rsid w:val="0057703A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57703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770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czh</dc:creator>
  <cp:lastModifiedBy>Administrator</cp:lastModifiedBy>
  <cp:revision>4</cp:revision>
  <cp:lastPrinted>2019-01-08T02:06:00Z</cp:lastPrinted>
  <dcterms:created xsi:type="dcterms:W3CDTF">2019-01-16T09:56:00Z</dcterms:created>
  <dcterms:modified xsi:type="dcterms:W3CDTF">2019-03-05T08:55:00Z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